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4016"/>
        <w:gridCol w:w="3544"/>
        <w:gridCol w:w="56"/>
        <w:gridCol w:w="1800"/>
        <w:gridCol w:w="2152"/>
        <w:gridCol w:w="1752"/>
      </w:tblGrid>
      <w:tr w:rsidR="00226A72" w:rsidRPr="00A46EA6" w:rsidTr="003F4A02">
        <w:trPr>
          <w:cantSplit/>
          <w:trHeight w:val="483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226A72" w:rsidRPr="003F4A02" w:rsidRDefault="00226A7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EYLÜL</w:t>
            </w: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226A72" w:rsidRPr="003F4A02" w:rsidRDefault="00226A7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1 : BİLANÇO</w:t>
            </w:r>
          </w:p>
        </w:tc>
      </w:tr>
      <w:tr w:rsidR="00226A72" w:rsidRPr="00A46EA6" w:rsidTr="003F4A02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226A72" w:rsidRPr="003F4A02" w:rsidRDefault="00226A7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26A72" w:rsidRPr="003F4A02" w:rsidRDefault="00226A7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226A72" w:rsidRPr="003F4A02" w:rsidRDefault="00226A7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226A72" w:rsidRPr="003F4A02" w:rsidRDefault="00226A72" w:rsidP="0048325D">
            <w:pPr>
              <w:rPr>
                <w:sz w:val="22"/>
                <w:szCs w:val="22"/>
              </w:rPr>
            </w:pPr>
            <w:r w:rsidRPr="003F4A02">
              <w:rPr>
                <w:i/>
                <w:iCs/>
                <w:color w:val="FF0000"/>
                <w:sz w:val="22"/>
                <w:szCs w:val="22"/>
              </w:rPr>
              <w:t>-1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Eylül Pazartesi Günü 201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yılı eğitim-öğretimin başlaması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-Muhasebeyi ve fonksiyonlarını tanır</w:t>
            </w:r>
            <w:r w:rsidR="003F4A02" w:rsidRPr="003F4A02">
              <w:rPr>
                <w:sz w:val="22"/>
                <w:szCs w:val="22"/>
              </w:rPr>
              <w:t xml:space="preserve"> 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-Muhasebenin temel ilkelerini bilir</w:t>
            </w:r>
          </w:p>
          <w:p w:rsidR="00226A72" w:rsidRPr="003F4A02" w:rsidRDefault="00226A72" w:rsidP="00D84AF9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-Muhasebecinin özelliklerini bilir</w:t>
            </w:r>
          </w:p>
        </w:tc>
        <w:tc>
          <w:tcPr>
            <w:tcW w:w="3600" w:type="dxa"/>
            <w:gridSpan w:val="2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-Muhasebenin Tanımı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-Muhasebenin Fonksiyonları 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-Muhasebenin Temel Kavramları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-Muhasebecilik Mesleği</w:t>
            </w:r>
          </w:p>
        </w:tc>
        <w:tc>
          <w:tcPr>
            <w:tcW w:w="1800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226A72" w:rsidRPr="003F4A02" w:rsidRDefault="00226A72" w:rsidP="009C13DF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 ve Finansman Alanı Megep modülleri</w:t>
            </w:r>
          </w:p>
        </w:tc>
        <w:tc>
          <w:tcPr>
            <w:tcW w:w="1752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226A72" w:rsidRPr="00A46EA6" w:rsidTr="003F4A02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226A72" w:rsidRPr="003F4A02" w:rsidRDefault="00226A7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26A72" w:rsidRPr="003F4A02" w:rsidRDefault="00226A7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226A72" w:rsidRPr="003F4A02" w:rsidRDefault="00226A7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kavramını tanır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-Borç ve alacak kavramlarını tanır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açar</w:t>
            </w:r>
          </w:p>
        </w:tc>
        <w:tc>
          <w:tcPr>
            <w:tcW w:w="3600" w:type="dxa"/>
            <w:gridSpan w:val="2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Kavramı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-Hesabın Şekli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-Hesaplara ilişkin terimler</w:t>
            </w:r>
          </w:p>
        </w:tc>
        <w:tc>
          <w:tcPr>
            <w:tcW w:w="1800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226A72" w:rsidRPr="003F4A02" w:rsidRDefault="00226A7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E135D" w:rsidRPr="00A46EA6" w:rsidTr="003F4A02">
        <w:trPr>
          <w:cantSplit/>
          <w:trHeight w:val="130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EKİM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-Hesaplara işlemeyi öğrenir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hesaplarını tanır</w:t>
            </w:r>
          </w:p>
          <w:p w:rsidR="001E135D" w:rsidRPr="003F4A02" w:rsidRDefault="001E135D" w:rsidP="006C5060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 </w:t>
            </w:r>
            <w:r w:rsidRPr="003F4A02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6 Ekim </w:t>
            </w:r>
            <w:r w:rsidR="006C5060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Cuma</w:t>
            </w:r>
            <w:r w:rsidRPr="003F4A02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İstanbul'un Kurtuluşu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-Hesapların İşleyiş Kuralları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Hesaplarının işleyiş kuralları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E135D" w:rsidRPr="00A46EA6" w:rsidTr="003F4A02">
        <w:trPr>
          <w:cantSplit/>
          <w:trHeight w:val="132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-Gelir-gider hesapların kaydeder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planı oluşturur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-Gelir Tablosu Hesaplarının işleyiş kuralları 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Planı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E135D" w:rsidRPr="00A46EA6" w:rsidTr="003F4A02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1E135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-Bilançoyu tanır</w:t>
            </w:r>
            <w:r w:rsidRPr="003F4A02">
              <w:rPr>
                <w:sz w:val="22"/>
                <w:szCs w:val="22"/>
              </w:rPr>
              <w:br/>
              <w:t>-Bilançonun yapısını bilir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ilkeleri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59717F" w:rsidRPr="00A46EA6" w:rsidTr="003F4A02">
        <w:trPr>
          <w:trHeight w:val="157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59717F" w:rsidRPr="003F4A02" w:rsidRDefault="0059717F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9717F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59717F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temel denkliğinin önemini bilir</w:t>
            </w:r>
          </w:p>
          <w:p w:rsidR="00F96A92" w:rsidRPr="003F4A02" w:rsidRDefault="001E135D" w:rsidP="006C5060">
            <w:pPr>
              <w:jc w:val="both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-29. Ekim </w:t>
            </w:r>
            <w:r w:rsidR="006C506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Cumhuriyet Bayramı</w:t>
            </w:r>
          </w:p>
        </w:tc>
        <w:tc>
          <w:tcPr>
            <w:tcW w:w="3600" w:type="dxa"/>
            <w:gridSpan w:val="2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-Bilançonun Biçimsel Yapısı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Temel Denkliği</w:t>
            </w:r>
          </w:p>
        </w:tc>
        <w:tc>
          <w:tcPr>
            <w:tcW w:w="1800" w:type="dxa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E135D" w:rsidRPr="00A46EA6" w:rsidTr="003F4A02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KASIM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D84AF9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-Varlık ve kaynaklardaki değişmeleri bilançoda izler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D84AF9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-Varlık ve kaynaklardaki değişmelerin bilançoda izlenmesi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1E135D" w:rsidRPr="00A46EA6" w:rsidTr="003F4A02">
        <w:trPr>
          <w:trHeight w:val="142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düzenler</w:t>
            </w:r>
          </w:p>
          <w:p w:rsidR="001E135D" w:rsidRPr="003F4A02" w:rsidRDefault="001E135D" w:rsidP="006C5060">
            <w:pPr>
              <w:jc w:val="both"/>
              <w:rPr>
                <w:sz w:val="22"/>
                <w:szCs w:val="22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- 10 Kasım </w:t>
            </w:r>
            <w:r w:rsidR="006C506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Cuma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Atatürk’ü Anma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-Bilanço düzenlenmesi</w:t>
            </w:r>
          </w:p>
          <w:p w:rsidR="001E135D" w:rsidRPr="003F4A02" w:rsidRDefault="001E135D" w:rsidP="006B03B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-Açılış ve kapanış bilançosunun düzenlenmesi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3F4A0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E135D" w:rsidRPr="00A46EA6" w:rsidTr="003F4A02">
        <w:trPr>
          <w:trHeight w:val="390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1E135D" w:rsidRPr="003F4A02" w:rsidRDefault="001E135D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2 : BÜYÜK DEFTER VE MİZAN</w:t>
            </w:r>
          </w:p>
        </w:tc>
      </w:tr>
      <w:tr w:rsidR="001E135D" w:rsidRPr="00A46EA6" w:rsidTr="003F4A02">
        <w:trPr>
          <w:trHeight w:val="129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-Büyük defter şeklini çizer ve kayıt yapar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-Büyük defter şeklini çizer ve kayıt yapar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-Büyük Defter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-Büyük Defter Şekli 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-Düzenleme kuralları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E135D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E135D" w:rsidRPr="003F4A02" w:rsidRDefault="001E135D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1E135D" w:rsidRPr="003F4A02" w:rsidRDefault="001E135D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-Yevmiye Defteri Kayıtlarını büyük deftere kayıt yapar</w:t>
            </w:r>
          </w:p>
        </w:tc>
        <w:tc>
          <w:tcPr>
            <w:tcW w:w="3600" w:type="dxa"/>
            <w:gridSpan w:val="2"/>
            <w:vAlign w:val="center"/>
          </w:tcPr>
          <w:p w:rsidR="001E135D" w:rsidRPr="003F4A02" w:rsidRDefault="001E135D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-Yevmiye defteri ile büyük defter ilişkisi</w:t>
            </w:r>
          </w:p>
        </w:tc>
        <w:tc>
          <w:tcPr>
            <w:tcW w:w="1800" w:type="dxa"/>
            <w:vAlign w:val="center"/>
          </w:tcPr>
          <w:p w:rsidR="001E135D" w:rsidRPr="003F4A02" w:rsidRDefault="001E135D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E135D" w:rsidRPr="003F4A02" w:rsidRDefault="001E135D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E135D" w:rsidRPr="003F4A02" w:rsidRDefault="001E135D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E135D" w:rsidRPr="003F4A02" w:rsidRDefault="001E135D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E135D" w:rsidRPr="003F4A02" w:rsidRDefault="001E135D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E135D" w:rsidRPr="003F4A02" w:rsidRDefault="001E135D" w:rsidP="00601D9B">
            <w:pPr>
              <w:rPr>
                <w:sz w:val="22"/>
                <w:szCs w:val="22"/>
              </w:rPr>
            </w:pPr>
          </w:p>
        </w:tc>
      </w:tr>
      <w:tr w:rsidR="0059717F" w:rsidRPr="00A46EA6" w:rsidTr="003F4A02">
        <w:trPr>
          <w:trHeight w:val="157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59717F" w:rsidRPr="003F4A02" w:rsidRDefault="0059717F" w:rsidP="003F4A02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9717F" w:rsidRPr="003F4A02" w:rsidRDefault="002C17A4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59717F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-Açılış Bilançosunu, Açılış Kaydını ve büyük defterle birlikte kayıt yapar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-Mizanı tanır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 çeşitlerini tanır</w:t>
            </w:r>
          </w:p>
        </w:tc>
        <w:tc>
          <w:tcPr>
            <w:tcW w:w="3600" w:type="dxa"/>
            <w:gridSpan w:val="2"/>
            <w:vAlign w:val="center"/>
          </w:tcPr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-Açılış Kaydının Büyük Deftere Aktarılması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-Büyük Defter Yardımcı Defter Bağlantısı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</w:t>
            </w:r>
          </w:p>
          <w:p w:rsidR="0059717F" w:rsidRPr="003F4A02" w:rsidRDefault="0059717F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 Çeşitleri</w:t>
            </w:r>
          </w:p>
        </w:tc>
        <w:tc>
          <w:tcPr>
            <w:tcW w:w="1800" w:type="dxa"/>
            <w:vAlign w:val="center"/>
          </w:tcPr>
          <w:p w:rsidR="0059717F" w:rsidRPr="003F4A02" w:rsidRDefault="0059717F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59717F" w:rsidRPr="003F4A02" w:rsidRDefault="0059717F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59717F" w:rsidRPr="003F4A02" w:rsidRDefault="0059717F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9717F" w:rsidRPr="003F4A02" w:rsidRDefault="0059717F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59717F" w:rsidRPr="003F4A02" w:rsidRDefault="0059717F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9717F" w:rsidRPr="003F4A02" w:rsidRDefault="0059717F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24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ARALIK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BB1CC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 düzenler</w:t>
            </w:r>
          </w:p>
          <w:p w:rsidR="007B55F2" w:rsidRPr="003F4A02" w:rsidRDefault="007B55F2" w:rsidP="00BB1CCD">
            <w:pPr>
              <w:rPr>
                <w:i/>
                <w:iCs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-Monografi çözümlemeyi öğrenir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BB1CC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-Mizan Düzenlenmesi</w:t>
            </w:r>
          </w:p>
          <w:p w:rsidR="007B55F2" w:rsidRPr="003F4A02" w:rsidRDefault="007B55F2" w:rsidP="00BB1CC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-Monografi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F6252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F6252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F6252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40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7B55F2" w:rsidRPr="003F4A02" w:rsidRDefault="007B55F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3 : VARLIK HESAPLARI</w:t>
            </w:r>
          </w:p>
        </w:tc>
      </w:tr>
      <w:tr w:rsidR="007B55F2" w:rsidRPr="00A46EA6" w:rsidTr="003F4A02">
        <w:trPr>
          <w:trHeight w:val="139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-Yevmiye defterini tanır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7B728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-YEVMİYE (GÜNLÜK) DEFTERİ</w:t>
            </w:r>
          </w:p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-Yevmiye Defterinin Şekli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35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-Açılış kaydını yapmayı öğrenir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-Açılış Kaydı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89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-Dönen varlık hesaplarını öğrenir ve  kaydeder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-1 Ocak Pazar</w:t>
            </w:r>
            <w:r w:rsidR="006C506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günü yılbaşı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-DÖNEN VARLIKLAR VE ENVANTER İŞLEMLERİ</w:t>
            </w:r>
          </w:p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-Hazır Değerler</w:t>
            </w:r>
          </w:p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-Menkul Kıymetler</w:t>
            </w:r>
          </w:p>
          <w:p w:rsidR="007B55F2" w:rsidRPr="003F4A02" w:rsidRDefault="007B55F2" w:rsidP="0048325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-Ticari Alacaklar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7B55F2" w:rsidRPr="00A46EA6" w:rsidTr="003F4A02">
        <w:trPr>
          <w:trHeight w:val="1775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lastRenderedPageBreak/>
              <w:t>OCAK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-Dönen varlık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C32F2E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-Stoklar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-Yıllara Yaygın İnşaat ve Onarım Maliyetleri Gelecek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-Dönen varlık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</w:t>
            </w:r>
            <w:r>
              <w:t xml:space="preserve">Gelecek </w:t>
            </w:r>
            <w:r w:rsidRPr="003F4A02">
              <w:rPr>
                <w:sz w:val="22"/>
                <w:szCs w:val="22"/>
              </w:rPr>
              <w:t>Aylara Ait Giderler ve Gelir Tahakkukları</w:t>
            </w:r>
          </w:p>
          <w:p w:rsidR="007B55F2" w:rsidRPr="003F4A02" w:rsidRDefault="007B55F2" w:rsidP="003F4A02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Dönen Varlıklar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-Duran varlık hesaplarını öğrenir ve  kaydeder</w:t>
            </w:r>
          </w:p>
          <w:p w:rsidR="007B55F2" w:rsidRPr="003F4A02" w:rsidRDefault="007B55F2" w:rsidP="006C5060">
            <w:pPr>
              <w:jc w:val="both"/>
              <w:rPr>
                <w:sz w:val="22"/>
                <w:szCs w:val="22"/>
              </w:rPr>
            </w:pPr>
            <w:r w:rsidRPr="003F4A02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19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Ocak Cuma günü yarıyıl tatili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7B55F2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-DURAN VARLIKLAR VE ENVANTER İŞLEMLERİ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-Ticari Alacaklar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Alacaklar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 Duran Varlıklar</w:t>
            </w:r>
          </w:p>
          <w:p w:rsidR="007B55F2" w:rsidRPr="003F4A02" w:rsidRDefault="007B55F2" w:rsidP="007B55F2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-Maddi Duran Varlıklar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A7899" w:rsidRPr="00A46EA6" w:rsidTr="003F4A02">
        <w:trPr>
          <w:trHeight w:val="1427"/>
        </w:trPr>
        <w:tc>
          <w:tcPr>
            <w:tcW w:w="15408" w:type="dxa"/>
            <w:gridSpan w:val="9"/>
            <w:shd w:val="clear" w:color="auto" w:fill="CCCCCC"/>
            <w:vAlign w:val="center"/>
          </w:tcPr>
          <w:p w:rsidR="001A7899" w:rsidRPr="003F4A02" w:rsidRDefault="001A7899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YARIYIL TATİLİ</w:t>
            </w:r>
          </w:p>
        </w:tc>
      </w:tr>
      <w:tr w:rsidR="001A7899" w:rsidRPr="00A46EA6" w:rsidTr="003F4A02">
        <w:trPr>
          <w:trHeight w:val="445"/>
        </w:trPr>
        <w:tc>
          <w:tcPr>
            <w:tcW w:w="15408" w:type="dxa"/>
            <w:gridSpan w:val="9"/>
            <w:shd w:val="clear" w:color="auto" w:fill="E6E6E6"/>
            <w:vAlign w:val="center"/>
          </w:tcPr>
          <w:p w:rsidR="001A7899" w:rsidRPr="003F4A02" w:rsidRDefault="001A7899" w:rsidP="003F4A02">
            <w:pPr>
              <w:jc w:val="center"/>
              <w:rPr>
                <w:b/>
                <w:bCs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4 : KAYNAK HESAPLARI</w:t>
            </w:r>
          </w:p>
        </w:tc>
      </w:tr>
      <w:tr w:rsidR="001A7899" w:rsidRPr="00A46EA6" w:rsidTr="003F4A02">
        <w:trPr>
          <w:trHeight w:val="1607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1A7899" w:rsidRPr="003F4A02" w:rsidRDefault="001A7899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lastRenderedPageBreak/>
              <w:t>ŞUBAT</w:t>
            </w:r>
          </w:p>
        </w:tc>
        <w:tc>
          <w:tcPr>
            <w:tcW w:w="720" w:type="dxa"/>
            <w:vAlign w:val="center"/>
          </w:tcPr>
          <w:p w:rsidR="001A7899" w:rsidRPr="003F4A02" w:rsidRDefault="001A7899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1A7899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A7899" w:rsidRPr="003F4A02" w:rsidRDefault="0053732C" w:rsidP="006C5060">
            <w:pPr>
              <w:rPr>
                <w:rFonts w:ascii="Arial" w:hAnsi="Arial" w:cs="Arial"/>
                <w:sz w:val="20"/>
                <w:szCs w:val="20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</w:t>
            </w:r>
            <w:r w:rsidR="006C506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5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Şubat pazartesi günü 2. yarıyıl başı</w:t>
            </w:r>
            <w:r w:rsidR="001A7899" w:rsidRPr="003F4A02">
              <w:rPr>
                <w:sz w:val="22"/>
                <w:szCs w:val="22"/>
              </w:rPr>
              <w:br/>
              <w:t>-Kısa vadeli yabancı kaynak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-KISA VADELİ YABANCI K. VE ENVANTER </w:t>
            </w:r>
            <w:r w:rsidRPr="00595097">
              <w:t>İŞLEMLERİ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 Borçlar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-Ticari Borçlar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Borçlar</w:t>
            </w:r>
          </w:p>
        </w:tc>
        <w:tc>
          <w:tcPr>
            <w:tcW w:w="1800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A7899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A7899" w:rsidRPr="003F4A02" w:rsidRDefault="001A7899" w:rsidP="003F4A02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A7899" w:rsidRPr="003F4A02" w:rsidRDefault="001A7899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1A7899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-Kısa vadeli yabancı kaynak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-Alınan Avanslar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-Yıllara Yaygın İnşaat ve Onarım Hak </w:t>
            </w:r>
          </w:p>
          <w:p w:rsidR="001A7899" w:rsidRPr="003F4A02" w:rsidRDefault="001A7899" w:rsidP="0059509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-Ödenecek Vergi ve Diğer Yüküm.</w:t>
            </w:r>
          </w:p>
        </w:tc>
        <w:tc>
          <w:tcPr>
            <w:tcW w:w="1800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1A7899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1A7899" w:rsidRPr="003F4A02" w:rsidRDefault="001A7899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A7899" w:rsidRPr="003F4A02" w:rsidRDefault="001A7899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1A7899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-Kısa vadeli yabancı kaynak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-Borç ve Gider Karşılıkları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-Gelecek Aylara Ait Gider ve Gelir T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Kısa Vadeli Yabancı Kaynak</w:t>
            </w:r>
          </w:p>
        </w:tc>
        <w:tc>
          <w:tcPr>
            <w:tcW w:w="1800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1A7899" w:rsidRPr="003F4A02" w:rsidRDefault="001A7899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38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MART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-Uzun vadeli yabancı kaynak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-UZUN VADELİ YABANCI K. VE ENVANTER İŞLEMLERİ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 Borçlar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-Ticari Borçlar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Borçlar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24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</w:p>
          <w:p w:rsidR="007B55F2" w:rsidRPr="003F4A02" w:rsidRDefault="007B55F2" w:rsidP="0059509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-Uzun vadeli yabancı kaynak hesaplarını öğrenir ve 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-Alınan Avanslar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-Borç ve Gider Karşılıkları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-Gelecek Yıllara Ait Gider ve Gelir T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-Diğer Uzun Vadeli Yabancı Kaynak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96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-Öz kaynak hesaplarını öğrenir ve  kaydeder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59509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-ÖZ KAYNAKLAR VE ENVANTER İŞLEMLERİ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-Ödenmiş Sermaye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-Sermaye ve Kar Yedekleri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Geçmiş Yıl Kârları </w:t>
            </w:r>
          </w:p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-Geçmiş Yıl Zararları</w:t>
            </w:r>
          </w:p>
          <w:p w:rsidR="007B55F2" w:rsidRPr="003F4A02" w:rsidRDefault="007B55F2" w:rsidP="0059509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-Dönem Net Kârı (Zararı)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42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-Nazım hesapları öğrenir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-NAZIM HESAPLARIN İNCELENMESİ</w:t>
            </w:r>
          </w:p>
          <w:p w:rsidR="007B55F2" w:rsidRPr="003F4A02" w:rsidRDefault="007B55F2" w:rsidP="002863C0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-Nazım Hesaplar</w:t>
            </w:r>
          </w:p>
          <w:p w:rsidR="007B55F2" w:rsidRPr="003F4A02" w:rsidRDefault="007B55F2" w:rsidP="002863C0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-Nazım Hesapların İşleyişi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37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7B55F2" w:rsidRPr="003F4A02" w:rsidRDefault="007B55F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5 : GELİR TABLOSU</w:t>
            </w:r>
          </w:p>
        </w:tc>
      </w:tr>
      <w:tr w:rsidR="007B55F2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kavramını tanır</w:t>
            </w:r>
          </w:p>
          <w:p w:rsidR="007B55F2" w:rsidRPr="003F4A02" w:rsidRDefault="007B55F2" w:rsidP="0043540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hesaplarını tanır</w:t>
            </w:r>
          </w:p>
          <w:p w:rsidR="007B55F2" w:rsidRPr="003F4A02" w:rsidRDefault="007B55F2" w:rsidP="009A6A6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hesaplarını tanır ve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43540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-GELİR VE GİDER KAVRAMLARI</w:t>
            </w:r>
          </w:p>
          <w:p w:rsidR="007B55F2" w:rsidRPr="003F4A02" w:rsidRDefault="007B55F2" w:rsidP="0043540D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-Gelir Kavramı ve Unsurları</w:t>
            </w:r>
          </w:p>
          <w:p w:rsidR="007B55F2" w:rsidRPr="003F4A02" w:rsidRDefault="007B55F2" w:rsidP="0094012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-Gelir Hesapların İşleyişi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06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NİSAN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kavramını tanır</w:t>
            </w:r>
          </w:p>
          <w:p w:rsidR="007B55F2" w:rsidRPr="003F4A02" w:rsidRDefault="007B55F2" w:rsidP="00745F43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hesaplarını tanır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-Gider Kavramı ve Unsurları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-Gider Hesapların İşleyişi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7B55F2" w:rsidRPr="00A46EA6" w:rsidTr="003F4A02">
        <w:trPr>
          <w:trHeight w:val="146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hesaplarını tanır ve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-62. Satışların Maliyeti (-)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-63. Faaliyet Giderleri 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-65. Diğer Faaliyetlerden Olağan Gider ve Zararlar (-)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-66. Finansman Giderleri (-)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-68. Olağan Dışı Gider ve Zararlar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601D9B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-Maliyet hesaplarını tanır ve kaydeder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7B55F2" w:rsidRPr="003F4A02" w:rsidRDefault="007B55F2" w:rsidP="00C21356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-23 Nisan </w:t>
            </w:r>
            <w:r w:rsidR="00C21356"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="006C506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23 Nisan Bayramı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-Maliyet Hesapları</w:t>
            </w:r>
          </w:p>
          <w:p w:rsidR="007B55F2" w:rsidRPr="003F4A02" w:rsidRDefault="007B55F2" w:rsidP="002C57C5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-7/A Seçeneğinde Maliyet Hesapları 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7B55F2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7B55F2" w:rsidRPr="003F4A02" w:rsidRDefault="007B55F2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7B55F2" w:rsidRPr="003F4A02" w:rsidRDefault="007B55F2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7B55F2" w:rsidRPr="003F4A02" w:rsidRDefault="007B55F2" w:rsidP="00355269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-Maliyet hesaplarını tanır ve kaydeder</w:t>
            </w:r>
          </w:p>
        </w:tc>
        <w:tc>
          <w:tcPr>
            <w:tcW w:w="3600" w:type="dxa"/>
            <w:gridSpan w:val="2"/>
            <w:vAlign w:val="center"/>
          </w:tcPr>
          <w:p w:rsidR="007B55F2" w:rsidRPr="003F4A02" w:rsidRDefault="007B55F2" w:rsidP="00DE5907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-7/B Seçeneğinde Maliyet Hesapları</w:t>
            </w:r>
          </w:p>
        </w:tc>
        <w:tc>
          <w:tcPr>
            <w:tcW w:w="1800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7B55F2" w:rsidRPr="003F4A02" w:rsidRDefault="007B55F2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B55F2" w:rsidRPr="003F4A02" w:rsidRDefault="007B55F2" w:rsidP="00601D9B">
            <w:pPr>
              <w:rPr>
                <w:sz w:val="22"/>
                <w:szCs w:val="22"/>
              </w:rPr>
            </w:pPr>
          </w:p>
        </w:tc>
      </w:tr>
      <w:tr w:rsidR="006C5060" w:rsidRPr="00A46EA6" w:rsidTr="003F4A02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MAYIS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6C5060" w:rsidRPr="003F4A02" w:rsidRDefault="006C5060" w:rsidP="00355269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tablosunu öğrenir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6C5060" w:rsidRPr="003F4A02" w:rsidRDefault="006C5060" w:rsidP="006C5060">
            <w:pPr>
              <w:rPr>
                <w:sz w:val="22"/>
                <w:szCs w:val="22"/>
              </w:rPr>
            </w:pP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-1 Mayıs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Salı</w:t>
            </w:r>
            <w:r w:rsidRPr="003F4A0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Emek ve Dayanışma Bayramı</w:t>
            </w:r>
          </w:p>
        </w:tc>
        <w:tc>
          <w:tcPr>
            <w:tcW w:w="3600" w:type="dxa"/>
            <w:gridSpan w:val="2"/>
            <w:vAlign w:val="center"/>
          </w:tcPr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-GELİR TABLOSU</w:t>
            </w:r>
          </w:p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İlkeleri</w:t>
            </w:r>
          </w:p>
          <w:p w:rsidR="006C5060" w:rsidRPr="003F4A02" w:rsidRDefault="006C5060" w:rsidP="00355269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Tablosunun Biçimsel Yapısı</w:t>
            </w:r>
          </w:p>
        </w:tc>
        <w:tc>
          <w:tcPr>
            <w:tcW w:w="1800" w:type="dxa"/>
            <w:vAlign w:val="center"/>
          </w:tcPr>
          <w:p w:rsidR="006C5060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6C5060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6C5060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060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6C5060" w:rsidRPr="003F4A02" w:rsidRDefault="006C5060" w:rsidP="00601D9B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060" w:rsidRPr="003F4A02" w:rsidRDefault="006C5060" w:rsidP="00601D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5060" w:rsidRPr="00A46EA6" w:rsidTr="003F4A02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6C5060" w:rsidRPr="003F4A02" w:rsidRDefault="006C5060" w:rsidP="00615CD6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tipi ve Rapor tipi gelir tablolarını öğrenir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ve bilanço ilişkisini kavrar</w:t>
            </w:r>
          </w:p>
        </w:tc>
        <w:tc>
          <w:tcPr>
            <w:tcW w:w="3600" w:type="dxa"/>
            <w:gridSpan w:val="2"/>
            <w:vAlign w:val="center"/>
          </w:tcPr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türleri</w:t>
            </w:r>
          </w:p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-Hesap tipi ve rapor tipi gelir tablosu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Bilanço arasındaki ilişki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-Gelir Tablosu Uygulaması</w:t>
            </w:r>
          </w:p>
        </w:tc>
        <w:tc>
          <w:tcPr>
            <w:tcW w:w="1800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6C5060" w:rsidRPr="00A46EA6" w:rsidTr="003F4A02">
        <w:trPr>
          <w:trHeight w:val="50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6C5060" w:rsidRPr="003F4A02" w:rsidRDefault="006C5060" w:rsidP="003F4A02">
            <w:pPr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MODÜL 6 : MUHASEBE UYGULAMASI</w:t>
            </w:r>
          </w:p>
        </w:tc>
      </w:tr>
      <w:tr w:rsidR="006C5060" w:rsidRPr="00A46EA6" w:rsidTr="003F4A02">
        <w:trPr>
          <w:trHeight w:val="118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6C5060" w:rsidRPr="003F4A02" w:rsidRDefault="006C5060" w:rsidP="003F4A02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 sürecine göre muhasebe kayıtlarını yapmayı öğrenir</w:t>
            </w:r>
          </w:p>
          <w:p w:rsidR="006C5060" w:rsidRPr="003F4A02" w:rsidRDefault="006C5060" w:rsidP="003F4A02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F4A02">
              <w:rPr>
                <w:i/>
                <w:iCs/>
                <w:color w:val="FF0000"/>
                <w:sz w:val="22"/>
                <w:szCs w:val="22"/>
              </w:rPr>
              <w:t>-19 Mayıs Cuma</w:t>
            </w:r>
            <w:r>
              <w:rPr>
                <w:i/>
                <w:iCs/>
                <w:color w:val="FF0000"/>
                <w:sz w:val="22"/>
                <w:szCs w:val="22"/>
              </w:rPr>
              <w:t>rtesi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Günü Gençlik ve Spor Bayramı</w:t>
            </w:r>
          </w:p>
        </w:tc>
        <w:tc>
          <w:tcPr>
            <w:tcW w:w="3544" w:type="dxa"/>
            <w:vAlign w:val="center"/>
          </w:tcPr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 MUHASEBE SÜRECİ </w:t>
            </w:r>
          </w:p>
          <w:p w:rsidR="006C5060" w:rsidRPr="003F4A02" w:rsidRDefault="006C506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-İşletmenin Kuruluş İşlemleri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-Açılış Bilançosu ve Kaydı</w:t>
            </w:r>
          </w:p>
        </w:tc>
        <w:tc>
          <w:tcPr>
            <w:tcW w:w="1856" w:type="dxa"/>
            <w:gridSpan w:val="2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</w:p>
        </w:tc>
      </w:tr>
      <w:tr w:rsidR="006C5060" w:rsidRPr="00A46EA6" w:rsidTr="003F4A02">
        <w:trPr>
          <w:trHeight w:val="1905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-Dönem içi hareketleri kaydetmesini öğrenir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-Dönem sonu işlemleri yapmasını öğrenir</w:t>
            </w:r>
          </w:p>
        </w:tc>
        <w:tc>
          <w:tcPr>
            <w:tcW w:w="3544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 Dönem İçi Hareketler 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-Yevmiye Defterine Kayıt 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-Defteri kebire Kayıt 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-Yardımcı Defterlere Kayıt </w:t>
            </w:r>
          </w:p>
          <w:p w:rsidR="006C5060" w:rsidRPr="003F4A02" w:rsidRDefault="006C5060" w:rsidP="00C21356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-Aylık Mizanların Düzenlenmesi </w:t>
            </w:r>
          </w:p>
        </w:tc>
        <w:tc>
          <w:tcPr>
            <w:tcW w:w="1856" w:type="dxa"/>
            <w:gridSpan w:val="2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6C5060" w:rsidRPr="00A46EA6" w:rsidTr="003F4A02">
        <w:trPr>
          <w:trHeight w:val="120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06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6C506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-Yeni döneme geçmeyi ve kayıtları yapmayı öğrenir</w:t>
            </w:r>
          </w:p>
        </w:tc>
        <w:tc>
          <w:tcPr>
            <w:tcW w:w="3544" w:type="dxa"/>
            <w:vAlign w:val="center"/>
          </w:tcPr>
          <w:p w:rsidR="006C5060" w:rsidRPr="003F4A02" w:rsidRDefault="006C5060" w:rsidP="0004126C">
            <w:pPr>
              <w:pStyle w:val="Default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-Yeni Döneme Aktarımlar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-Dönem Hesaplarının Açılması 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-Diğer İşlemler</w:t>
            </w:r>
          </w:p>
        </w:tc>
        <w:tc>
          <w:tcPr>
            <w:tcW w:w="1856" w:type="dxa"/>
            <w:gridSpan w:val="2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6C5060" w:rsidRPr="003F4A02" w:rsidRDefault="006C506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060" w:rsidRPr="003F4A02" w:rsidRDefault="006C5060" w:rsidP="003F4A0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E2BB0" w:rsidRPr="00A46EA6" w:rsidTr="003F4A02">
        <w:trPr>
          <w:trHeight w:val="1240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CE2BB0" w:rsidRPr="003F4A02" w:rsidRDefault="006C5060" w:rsidP="003F4A02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F4A02">
              <w:rPr>
                <w:sz w:val="21"/>
                <w:szCs w:val="21"/>
              </w:rPr>
              <w:t>HAZİRAN</w:t>
            </w:r>
          </w:p>
        </w:tc>
        <w:tc>
          <w:tcPr>
            <w:tcW w:w="720" w:type="dxa"/>
            <w:vAlign w:val="center"/>
          </w:tcPr>
          <w:p w:rsidR="00CE2BB0" w:rsidRPr="003F4A02" w:rsidRDefault="006C5060" w:rsidP="003F4A02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CE2BB0" w:rsidRPr="003F4A02" w:rsidRDefault="00CE2BB0" w:rsidP="003F4A02">
            <w:pPr>
              <w:pStyle w:val="stbilgi"/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-Muhasebe sürecini uygulamasını yapmayı öğrenir</w:t>
            </w:r>
          </w:p>
          <w:p w:rsidR="00C21356" w:rsidRPr="003F4A02" w:rsidRDefault="00C21356" w:rsidP="006C5060">
            <w:pPr>
              <w:jc w:val="both"/>
              <w:rPr>
                <w:sz w:val="22"/>
                <w:szCs w:val="22"/>
              </w:rPr>
            </w:pPr>
            <w:r w:rsidRPr="003F4A02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Haziran Cuma Günü 201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6C5060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F4A02">
              <w:rPr>
                <w:i/>
                <w:iCs/>
                <w:color w:val="FF0000"/>
                <w:sz w:val="22"/>
                <w:szCs w:val="22"/>
              </w:rPr>
              <w:t xml:space="preserve"> yılı eğitim-öğretimin kapanması</w:t>
            </w:r>
          </w:p>
        </w:tc>
        <w:tc>
          <w:tcPr>
            <w:tcW w:w="3544" w:type="dxa"/>
            <w:vAlign w:val="center"/>
          </w:tcPr>
          <w:p w:rsidR="00CE2BB0" w:rsidRPr="003F4A02" w:rsidRDefault="00CE2BB0" w:rsidP="0004126C">
            <w:pPr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-MUHASEBE SÜRECİNİ UYGULAMAK 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-İşletmenin Kuruluşu 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-Açılış Bilançosu ve Kaydı 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 -Dönem İçi Kayıtları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-Anlatım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-Soru-cevap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-Megep modülleri</w:t>
            </w:r>
          </w:p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CE2BB0" w:rsidRPr="003F4A02" w:rsidRDefault="00CE2BB0" w:rsidP="003F4A02">
            <w:pPr>
              <w:jc w:val="both"/>
              <w:rPr>
                <w:sz w:val="22"/>
                <w:szCs w:val="22"/>
              </w:rPr>
            </w:pPr>
          </w:p>
        </w:tc>
      </w:tr>
    </w:tbl>
    <w:p w:rsidR="00A46EA6" w:rsidRDefault="00A46EA6"/>
    <w:p w:rsidR="00DA1B36" w:rsidRPr="009D3DE9" w:rsidRDefault="00DA1B36" w:rsidP="00DA1B36">
      <w:pPr>
        <w:rPr>
          <w:sz w:val="20"/>
          <w:szCs w:val="20"/>
        </w:rPr>
      </w:pPr>
      <w:r w:rsidRPr="009D3DE9">
        <w:rPr>
          <w:sz w:val="20"/>
          <w:szCs w:val="20"/>
        </w:rPr>
        <w:t xml:space="preserve">Bu plan 2551 Sayılı Tebliğler Dergisindeki Ünitelendirilmiş Yıllık Plan Örneğine göre hazırlanmıştır. </w:t>
      </w:r>
    </w:p>
    <w:p w:rsidR="00DD5854" w:rsidRPr="006305CE" w:rsidRDefault="00DA1B36" w:rsidP="006305CE">
      <w:pPr>
        <w:rPr>
          <w:sz w:val="20"/>
          <w:szCs w:val="20"/>
        </w:rPr>
      </w:pPr>
      <w:r w:rsidRPr="009D3DE9">
        <w:rPr>
          <w:sz w:val="20"/>
          <w:szCs w:val="20"/>
        </w:rPr>
        <w:t>2104 ve 2488 S.T.D.den Atatürkçülük konuları plana eklenmiştir. Konular, MEGEP MODÜLLERİNE'ne  göre hazırlanmıştır.</w:t>
      </w:r>
      <w:r>
        <w:rPr>
          <w:sz w:val="21"/>
          <w:szCs w:val="21"/>
        </w:rPr>
        <w:tab/>
      </w:r>
    </w:p>
    <w:p w:rsidR="001A7899" w:rsidRDefault="001A7899" w:rsidP="009B4421">
      <w:pPr>
        <w:tabs>
          <w:tab w:val="left" w:pos="5670"/>
        </w:tabs>
        <w:rPr>
          <w:sz w:val="22"/>
          <w:szCs w:val="22"/>
        </w:rPr>
      </w:pPr>
    </w:p>
    <w:p w:rsidR="001A7899" w:rsidRDefault="00F80242" w:rsidP="00FF615B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6C5060">
        <w:rPr>
          <w:sz w:val="22"/>
          <w:szCs w:val="22"/>
        </w:rPr>
        <w:t>5</w:t>
      </w:r>
      <w:r w:rsidR="003216EC" w:rsidRPr="00F73528">
        <w:rPr>
          <w:sz w:val="22"/>
          <w:szCs w:val="22"/>
        </w:rPr>
        <w:t>.09.</w:t>
      </w:r>
      <w:r w:rsidR="00C21356">
        <w:rPr>
          <w:sz w:val="22"/>
          <w:szCs w:val="22"/>
        </w:rPr>
        <w:t>201</w:t>
      </w:r>
      <w:r w:rsidR="006C5060">
        <w:rPr>
          <w:sz w:val="22"/>
          <w:szCs w:val="22"/>
        </w:rPr>
        <w:t>7</w:t>
      </w:r>
    </w:p>
    <w:p w:rsidR="006C5060" w:rsidRPr="00F73528" w:rsidRDefault="006C5060" w:rsidP="00FF615B">
      <w:pPr>
        <w:tabs>
          <w:tab w:val="left" w:pos="5670"/>
        </w:tabs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3055"/>
        <w:gridCol w:w="3055"/>
        <w:gridCol w:w="3055"/>
        <w:gridCol w:w="3188"/>
      </w:tblGrid>
      <w:tr w:rsidR="003216EC" w:rsidTr="003F4A02">
        <w:trPr>
          <w:trHeight w:val="345"/>
        </w:trPr>
        <w:tc>
          <w:tcPr>
            <w:tcW w:w="12220" w:type="dxa"/>
            <w:gridSpan w:val="4"/>
            <w:shd w:val="clear" w:color="auto" w:fill="FFFF99"/>
            <w:vAlign w:val="center"/>
          </w:tcPr>
          <w:p w:rsidR="003216EC" w:rsidRPr="003F4A02" w:rsidRDefault="003216EC" w:rsidP="003F4A02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DERS ÖĞRETMENLERİ</w:t>
            </w:r>
          </w:p>
        </w:tc>
        <w:tc>
          <w:tcPr>
            <w:tcW w:w="3188" w:type="dxa"/>
            <w:shd w:val="clear" w:color="auto" w:fill="FFFF99"/>
            <w:vAlign w:val="center"/>
          </w:tcPr>
          <w:p w:rsidR="003216EC" w:rsidRPr="003F4A02" w:rsidRDefault="003216EC" w:rsidP="003F4A02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4A02">
              <w:rPr>
                <w:b/>
                <w:bCs/>
                <w:sz w:val="22"/>
                <w:szCs w:val="22"/>
              </w:rPr>
              <w:t>OKUL MÜDÜRÜ</w:t>
            </w:r>
          </w:p>
        </w:tc>
      </w:tr>
      <w:tr w:rsidR="00DA1B36" w:rsidTr="003F4A02">
        <w:trPr>
          <w:trHeight w:val="1074"/>
        </w:trPr>
        <w:tc>
          <w:tcPr>
            <w:tcW w:w="3055" w:type="dxa"/>
            <w:vAlign w:val="center"/>
          </w:tcPr>
          <w:p w:rsidR="00DA1B36" w:rsidRPr="003F4A02" w:rsidRDefault="003454C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Hakan GİRGİN</w:t>
            </w:r>
          </w:p>
          <w:p w:rsidR="003454C6" w:rsidRPr="003F4A02" w:rsidRDefault="003454C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F4A02">
              <w:rPr>
                <w:sz w:val="22"/>
                <w:szCs w:val="22"/>
              </w:rPr>
              <w:t>Muhasebe ve Finansman Öğretmeni</w:t>
            </w:r>
          </w:p>
        </w:tc>
        <w:tc>
          <w:tcPr>
            <w:tcW w:w="3055" w:type="dxa"/>
            <w:vAlign w:val="center"/>
          </w:tcPr>
          <w:p w:rsidR="00DA1B36" w:rsidRPr="003F4A02" w:rsidRDefault="00DA1B3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3F4A02" w:rsidRDefault="00DA1B3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3F4A02" w:rsidRDefault="00DA1B3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vAlign w:val="center"/>
          </w:tcPr>
          <w:p w:rsidR="00DA1B36" w:rsidRPr="003F4A02" w:rsidRDefault="00DA1B36" w:rsidP="003F4A02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178EE" w:rsidRPr="00DC2095" w:rsidRDefault="006305CE" w:rsidP="00FF615B">
      <w:pPr>
        <w:jc w:val="both"/>
      </w:pPr>
      <w:r>
        <w:rPr>
          <w:b/>
          <w:bCs/>
          <w:color w:val="0000FF"/>
          <w:sz w:val="22"/>
          <w:szCs w:val="22"/>
        </w:rPr>
        <w:lastRenderedPageBreak/>
        <w:br/>
      </w:r>
    </w:p>
    <w:sectPr w:rsidR="002178EE" w:rsidRPr="00DC2095" w:rsidSect="00096EE0">
      <w:headerReference w:type="default" r:id="rId6"/>
      <w:footerReference w:type="even" r:id="rId7"/>
      <w:footerReference w:type="default" r:id="rId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B47" w:rsidRDefault="00551B47">
      <w:r>
        <w:separator/>
      </w:r>
    </w:p>
  </w:endnote>
  <w:endnote w:type="continuationSeparator" w:id="1">
    <w:p w:rsidR="00551B47" w:rsidRDefault="0055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D" w:rsidRDefault="009668AC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6B03BD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B03BD" w:rsidRDefault="006B03B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D" w:rsidRDefault="009668AC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6B03BD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C5060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6B03BD" w:rsidRPr="00F62B8C" w:rsidRDefault="006B03BD" w:rsidP="002D346D">
    <w:pPr>
      <w:pStyle w:val="Altbilgi"/>
      <w:jc w:val="right"/>
      <w:rPr>
        <w:rFonts w:ascii="Comic Sans MS" w:hAnsi="Comic Sans MS"/>
        <w:b/>
        <w:bCs/>
        <w:color w:val="808080"/>
        <w:sz w:val="22"/>
        <w:szCs w:val="22"/>
      </w:rPr>
    </w:pPr>
    <w:r>
      <w:rPr>
        <w:rFonts w:ascii="Comic Sans MS" w:hAnsi="Comic Sans MS"/>
        <w:b/>
        <w:bCs/>
        <w:color w:val="808080"/>
        <w:sz w:val="22"/>
        <w:szCs w:val="22"/>
      </w:rPr>
      <w:t xml:space="preserve"> </w:t>
    </w:r>
    <w:r w:rsidRPr="00F62B8C">
      <w:rPr>
        <w:rFonts w:ascii="Comic Sans MS" w:hAnsi="Comic Sans MS"/>
        <w:b/>
        <w:bCs/>
        <w:color w:val="808080"/>
        <w:sz w:val="22"/>
        <w:szCs w:val="22"/>
      </w:rPr>
      <w:t>www.muhasebedersleri.com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B47" w:rsidRDefault="00551B47">
      <w:r>
        <w:separator/>
      </w:r>
    </w:p>
  </w:footnote>
  <w:footnote w:type="continuationSeparator" w:id="1">
    <w:p w:rsidR="00551B47" w:rsidRDefault="00551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634"/>
      <w:gridCol w:w="734"/>
      <w:gridCol w:w="720"/>
      <w:gridCol w:w="3960"/>
      <w:gridCol w:w="3600"/>
      <w:gridCol w:w="1800"/>
      <w:gridCol w:w="2160"/>
      <w:gridCol w:w="1800"/>
    </w:tblGrid>
    <w:tr w:rsidR="006B03BD" w:rsidRPr="00A46EA6" w:rsidTr="003F4A02">
      <w:trPr>
        <w:trHeight w:val="524"/>
      </w:trPr>
      <w:tc>
        <w:tcPr>
          <w:tcW w:w="15408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6C5060" w:rsidRDefault="006C5060" w:rsidP="003F4A0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KEMERBURGAZ </w:t>
          </w:r>
          <w:r w:rsidR="006B03BD" w:rsidRPr="003F4A02">
            <w:rPr>
              <w:b/>
              <w:bCs/>
            </w:rPr>
            <w:t xml:space="preserve">HALİS KUTMANGİL </w:t>
          </w:r>
          <w:r>
            <w:rPr>
              <w:b/>
              <w:bCs/>
            </w:rPr>
            <w:t>MESLEKİ VE TEKNİK</w:t>
          </w:r>
          <w:r w:rsidR="006B03BD" w:rsidRPr="003F4A02">
            <w:rPr>
              <w:b/>
              <w:bCs/>
            </w:rPr>
            <w:t xml:space="preserve"> </w:t>
          </w:r>
          <w:r w:rsidR="00226A72" w:rsidRPr="003F4A02">
            <w:rPr>
              <w:b/>
              <w:bCs/>
            </w:rPr>
            <w:t xml:space="preserve">ANADOLU </w:t>
          </w:r>
          <w:r w:rsidR="006B03BD" w:rsidRPr="003F4A02">
            <w:rPr>
              <w:b/>
              <w:bCs/>
            </w:rPr>
            <w:t>LİSESİ 201</w:t>
          </w:r>
          <w:r>
            <w:rPr>
              <w:b/>
              <w:bCs/>
            </w:rPr>
            <w:t>7</w:t>
          </w:r>
          <w:r w:rsidR="006B03BD" w:rsidRPr="003F4A02">
            <w:rPr>
              <w:b/>
              <w:bCs/>
            </w:rPr>
            <w:t>-201</w:t>
          </w:r>
          <w:r>
            <w:rPr>
              <w:b/>
              <w:bCs/>
            </w:rPr>
            <w:t>8</w:t>
          </w:r>
          <w:r w:rsidR="006B03BD" w:rsidRPr="003F4A02">
            <w:rPr>
              <w:b/>
              <w:bCs/>
            </w:rPr>
            <w:t xml:space="preserve"> EĞİTİM-ÖĞRETİM YILI </w:t>
          </w:r>
        </w:p>
        <w:p w:rsidR="006B03BD" w:rsidRPr="006C5060" w:rsidRDefault="006B03BD" w:rsidP="003F4A02">
          <w:pPr>
            <w:pStyle w:val="stbilgi"/>
            <w:jc w:val="center"/>
            <w:rPr>
              <w:b/>
              <w:bCs/>
            </w:rPr>
          </w:pPr>
          <w:r w:rsidRPr="003F4A02">
            <w:rPr>
              <w:b/>
              <w:bCs/>
            </w:rPr>
            <w:t>MUHAS</w:t>
          </w:r>
          <w:r w:rsidR="006C5060">
            <w:rPr>
              <w:b/>
              <w:bCs/>
            </w:rPr>
            <w:t xml:space="preserve">EBE 2 DERSİ </w:t>
          </w:r>
          <w:r w:rsidRPr="003F4A02">
            <w:rPr>
              <w:b/>
              <w:bCs/>
            </w:rPr>
            <w:t>11. SINIFLAR YILLIK PLANI</w:t>
          </w:r>
        </w:p>
      </w:tc>
    </w:tr>
    <w:tr w:rsidR="006B03BD" w:rsidRPr="00A46EA6" w:rsidTr="003F4A02">
      <w:trPr>
        <w:cantSplit/>
        <w:trHeight w:val="1134"/>
      </w:trPr>
      <w:tc>
        <w:tcPr>
          <w:tcW w:w="634" w:type="dxa"/>
          <w:shd w:val="clear" w:color="auto" w:fill="F3F3F3"/>
          <w:textDirection w:val="btLr"/>
          <w:vAlign w:val="center"/>
        </w:tcPr>
        <w:p w:rsidR="006B03BD" w:rsidRPr="003F4A02" w:rsidRDefault="006B03BD" w:rsidP="003F4A02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6B03BD" w:rsidRPr="003F4A02" w:rsidRDefault="006B03BD" w:rsidP="003F4A02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6B03BD" w:rsidRPr="003F4A02" w:rsidRDefault="006B03BD" w:rsidP="003F4A02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6B03BD" w:rsidRPr="003F4A02" w:rsidRDefault="006B03BD" w:rsidP="003F4A02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6B03BD" w:rsidRPr="003F4A02" w:rsidRDefault="006B03BD" w:rsidP="003F4A02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6B03BD" w:rsidRPr="003F4A02" w:rsidRDefault="006B03BD" w:rsidP="003F4A02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6B03BD" w:rsidRPr="003F4A02" w:rsidRDefault="006B03BD" w:rsidP="003F4A02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6B03BD" w:rsidRPr="003F4A02" w:rsidRDefault="006B03BD" w:rsidP="003F4A02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F4A02">
            <w:rPr>
              <w:b/>
              <w:bCs/>
              <w:sz w:val="21"/>
              <w:szCs w:val="21"/>
            </w:rPr>
            <w:t>DEĞERLENDİRME</w:t>
          </w:r>
        </w:p>
      </w:tc>
    </w:tr>
  </w:tbl>
  <w:p w:rsidR="006B03BD" w:rsidRDefault="006B03B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A6"/>
    <w:rsid w:val="0004126C"/>
    <w:rsid w:val="000751C9"/>
    <w:rsid w:val="00087321"/>
    <w:rsid w:val="00096EE0"/>
    <w:rsid w:val="000A1388"/>
    <w:rsid w:val="00112157"/>
    <w:rsid w:val="00153D51"/>
    <w:rsid w:val="00162811"/>
    <w:rsid w:val="001A7899"/>
    <w:rsid w:val="001C3F57"/>
    <w:rsid w:val="001E135D"/>
    <w:rsid w:val="001E7638"/>
    <w:rsid w:val="00204EBB"/>
    <w:rsid w:val="002178EE"/>
    <w:rsid w:val="00226A72"/>
    <w:rsid w:val="00252055"/>
    <w:rsid w:val="00253238"/>
    <w:rsid w:val="002566E3"/>
    <w:rsid w:val="00260682"/>
    <w:rsid w:val="00272061"/>
    <w:rsid w:val="002863C0"/>
    <w:rsid w:val="00293B81"/>
    <w:rsid w:val="002B32F9"/>
    <w:rsid w:val="002C17A4"/>
    <w:rsid w:val="002C57C5"/>
    <w:rsid w:val="002D346D"/>
    <w:rsid w:val="002F0146"/>
    <w:rsid w:val="0030446A"/>
    <w:rsid w:val="003216EC"/>
    <w:rsid w:val="003454C6"/>
    <w:rsid w:val="003476A1"/>
    <w:rsid w:val="00355269"/>
    <w:rsid w:val="003874E9"/>
    <w:rsid w:val="003E01A5"/>
    <w:rsid w:val="003F4647"/>
    <w:rsid w:val="003F4A02"/>
    <w:rsid w:val="0043259D"/>
    <w:rsid w:val="0043540D"/>
    <w:rsid w:val="00461E4B"/>
    <w:rsid w:val="004644EF"/>
    <w:rsid w:val="0048325D"/>
    <w:rsid w:val="0048345D"/>
    <w:rsid w:val="00495155"/>
    <w:rsid w:val="00495DD6"/>
    <w:rsid w:val="004B3889"/>
    <w:rsid w:val="004D218A"/>
    <w:rsid w:val="004E7936"/>
    <w:rsid w:val="005175C0"/>
    <w:rsid w:val="005363F2"/>
    <w:rsid w:val="0053732C"/>
    <w:rsid w:val="00551B47"/>
    <w:rsid w:val="00582E45"/>
    <w:rsid w:val="00595097"/>
    <w:rsid w:val="0059717F"/>
    <w:rsid w:val="005A6B07"/>
    <w:rsid w:val="005D7035"/>
    <w:rsid w:val="00601D9B"/>
    <w:rsid w:val="00601EB7"/>
    <w:rsid w:val="00615CD6"/>
    <w:rsid w:val="006305CE"/>
    <w:rsid w:val="006332C9"/>
    <w:rsid w:val="006369D8"/>
    <w:rsid w:val="00655A92"/>
    <w:rsid w:val="00664538"/>
    <w:rsid w:val="00664C78"/>
    <w:rsid w:val="00670316"/>
    <w:rsid w:val="00683DA6"/>
    <w:rsid w:val="00692BA1"/>
    <w:rsid w:val="006B03BD"/>
    <w:rsid w:val="006C0E21"/>
    <w:rsid w:val="006C1231"/>
    <w:rsid w:val="006C5060"/>
    <w:rsid w:val="00713284"/>
    <w:rsid w:val="00717592"/>
    <w:rsid w:val="00745F43"/>
    <w:rsid w:val="00757862"/>
    <w:rsid w:val="007B55F2"/>
    <w:rsid w:val="007B728C"/>
    <w:rsid w:val="007C1176"/>
    <w:rsid w:val="007D6487"/>
    <w:rsid w:val="00812DC1"/>
    <w:rsid w:val="008173A5"/>
    <w:rsid w:val="00821505"/>
    <w:rsid w:val="00873452"/>
    <w:rsid w:val="008741AF"/>
    <w:rsid w:val="008742CF"/>
    <w:rsid w:val="00876D3C"/>
    <w:rsid w:val="0089432B"/>
    <w:rsid w:val="008C34C4"/>
    <w:rsid w:val="008C46D7"/>
    <w:rsid w:val="008D4689"/>
    <w:rsid w:val="008D496B"/>
    <w:rsid w:val="00940125"/>
    <w:rsid w:val="00964FD5"/>
    <w:rsid w:val="009652BA"/>
    <w:rsid w:val="009668AC"/>
    <w:rsid w:val="009A6A67"/>
    <w:rsid w:val="009B21F7"/>
    <w:rsid w:val="009B4421"/>
    <w:rsid w:val="009C13DF"/>
    <w:rsid w:val="009C7C5C"/>
    <w:rsid w:val="009D3DE9"/>
    <w:rsid w:val="009F2210"/>
    <w:rsid w:val="009F4E1F"/>
    <w:rsid w:val="00A122ED"/>
    <w:rsid w:val="00A163FA"/>
    <w:rsid w:val="00A17113"/>
    <w:rsid w:val="00A31677"/>
    <w:rsid w:val="00A45C41"/>
    <w:rsid w:val="00A46EA6"/>
    <w:rsid w:val="00A63CE7"/>
    <w:rsid w:val="00A7701F"/>
    <w:rsid w:val="00A81921"/>
    <w:rsid w:val="00A929EA"/>
    <w:rsid w:val="00AC0C13"/>
    <w:rsid w:val="00AC318C"/>
    <w:rsid w:val="00B31C0E"/>
    <w:rsid w:val="00B438EF"/>
    <w:rsid w:val="00B4495B"/>
    <w:rsid w:val="00B57620"/>
    <w:rsid w:val="00B57C3F"/>
    <w:rsid w:val="00B711B3"/>
    <w:rsid w:val="00B9022D"/>
    <w:rsid w:val="00BB1CCD"/>
    <w:rsid w:val="00BC13CC"/>
    <w:rsid w:val="00BD08AD"/>
    <w:rsid w:val="00C21356"/>
    <w:rsid w:val="00C32F2E"/>
    <w:rsid w:val="00C56E5C"/>
    <w:rsid w:val="00C64036"/>
    <w:rsid w:val="00C70DD4"/>
    <w:rsid w:val="00CA6D88"/>
    <w:rsid w:val="00CE2BB0"/>
    <w:rsid w:val="00CE473C"/>
    <w:rsid w:val="00D478D4"/>
    <w:rsid w:val="00D55BDC"/>
    <w:rsid w:val="00D62F2B"/>
    <w:rsid w:val="00D824F8"/>
    <w:rsid w:val="00D84AF9"/>
    <w:rsid w:val="00D87987"/>
    <w:rsid w:val="00DA1B36"/>
    <w:rsid w:val="00DC2095"/>
    <w:rsid w:val="00DD5854"/>
    <w:rsid w:val="00DE3E6A"/>
    <w:rsid w:val="00DE5831"/>
    <w:rsid w:val="00DE5907"/>
    <w:rsid w:val="00E07EDC"/>
    <w:rsid w:val="00E350F4"/>
    <w:rsid w:val="00E41871"/>
    <w:rsid w:val="00E76734"/>
    <w:rsid w:val="00EA3838"/>
    <w:rsid w:val="00EA4A4C"/>
    <w:rsid w:val="00F6252B"/>
    <w:rsid w:val="00F62B8C"/>
    <w:rsid w:val="00F73528"/>
    <w:rsid w:val="00F80242"/>
    <w:rsid w:val="00F81618"/>
    <w:rsid w:val="00F96A92"/>
    <w:rsid w:val="00FA069A"/>
    <w:rsid w:val="00FA40CB"/>
    <w:rsid w:val="00FC0622"/>
    <w:rsid w:val="00FD6675"/>
    <w:rsid w:val="00FF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F2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A46EA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46EA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4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82E45"/>
    <w:rPr>
      <w:color w:val="0000FF"/>
      <w:u w:val="single"/>
    </w:rPr>
  </w:style>
  <w:style w:type="paragraph" w:styleId="BalonMetni">
    <w:name w:val="Balloon Text"/>
    <w:basedOn w:val="Normal"/>
    <w:semiHidden/>
    <w:rsid w:val="00A163FA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AC318C"/>
  </w:style>
  <w:style w:type="character" w:styleId="zlenenKpr">
    <w:name w:val="FollowedHyperlink"/>
    <w:basedOn w:val="VarsaylanParagrafYazTipi"/>
    <w:rsid w:val="00D62F2B"/>
    <w:rPr>
      <w:color w:val="800080"/>
      <w:u w:val="single"/>
    </w:rPr>
  </w:style>
  <w:style w:type="paragraph" w:styleId="Tarih">
    <w:name w:val="Date"/>
    <w:basedOn w:val="Normal"/>
    <w:next w:val="Normal"/>
    <w:rsid w:val="006305CE"/>
  </w:style>
  <w:style w:type="paragraph" w:customStyle="1" w:styleId="Default">
    <w:name w:val="Default"/>
    <w:rsid w:val="0004126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genel-muhasebe-2</vt:lpstr>
    </vt:vector>
  </TitlesOfParts>
  <Company>Hewlett-Packard</Company>
  <LinksUpToDate>false</LinksUpToDate>
  <CharactersWithSpaces>8468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http://www.muhasebedersleri.com/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genel-muhasebe-2</dc:title>
  <dc:subject>genel-muhasebe-2</dc:subject>
  <dc:creator>www.muhasebedersleri.com</dc:creator>
  <cp:keywords>www.muhasebedersleri.com</cp:keywords>
  <cp:lastModifiedBy>Hakan</cp:lastModifiedBy>
  <cp:revision>2</cp:revision>
  <cp:lastPrinted>2009-09-03T10:05:00Z</cp:lastPrinted>
  <dcterms:created xsi:type="dcterms:W3CDTF">2017-09-11T19:36:00Z</dcterms:created>
  <dcterms:modified xsi:type="dcterms:W3CDTF">2017-09-11T19:36:00Z</dcterms:modified>
  <cp:category>2012-2013 yıllık plan</cp:category>
</cp:coreProperties>
</file>